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6" w:rsidRDefault="003C583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C5836" w:rsidRPr="007F0519" w:rsidRDefault="003C5836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C5836" w:rsidRDefault="003C5836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C5836" w:rsidRPr="007F0519" w:rsidRDefault="003C5836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C5836" w:rsidRPr="00E91F63" w:rsidRDefault="003C5836">
      <w:pPr>
        <w:rPr>
          <w:rFonts w:ascii="Times New Roman" w:hAnsi="Times New Roman" w:cs="Times New Roman"/>
          <w:b/>
        </w:rPr>
      </w:pPr>
      <w:r w:rsidRPr="00E91F63">
        <w:rPr>
          <w:rFonts w:ascii="Times New Roman" w:hAnsi="Times New Roman" w:cs="Times New Roman"/>
          <w:b/>
        </w:rPr>
        <w:t xml:space="preserve">От </w:t>
      </w:r>
      <w:r w:rsidR="008565E2" w:rsidRPr="00E91F63">
        <w:rPr>
          <w:rFonts w:ascii="Times New Roman" w:hAnsi="Times New Roman" w:cs="Times New Roman"/>
          <w:b/>
        </w:rPr>
        <w:t xml:space="preserve">  </w:t>
      </w:r>
      <w:r w:rsidR="00E91F63" w:rsidRPr="00E91F63">
        <w:rPr>
          <w:rFonts w:ascii="Times New Roman" w:hAnsi="Times New Roman" w:cs="Times New Roman"/>
          <w:b/>
        </w:rPr>
        <w:t>01.06.</w:t>
      </w:r>
      <w:r w:rsidR="008565E2" w:rsidRPr="00E91F63">
        <w:rPr>
          <w:rFonts w:ascii="Times New Roman" w:hAnsi="Times New Roman" w:cs="Times New Roman"/>
          <w:b/>
        </w:rPr>
        <w:t xml:space="preserve">2018г. </w:t>
      </w:r>
      <w:r w:rsidRPr="00E91F63">
        <w:rPr>
          <w:rFonts w:ascii="Times New Roman" w:hAnsi="Times New Roman" w:cs="Times New Roman"/>
          <w:b/>
        </w:rPr>
        <w:t xml:space="preserve"> № </w:t>
      </w:r>
      <w:r w:rsidR="008565E2" w:rsidRPr="00E91F63">
        <w:rPr>
          <w:rFonts w:ascii="Times New Roman" w:hAnsi="Times New Roman" w:cs="Times New Roman"/>
          <w:b/>
        </w:rPr>
        <w:t xml:space="preserve"> </w:t>
      </w:r>
      <w:r w:rsidR="00E91F63" w:rsidRPr="00E91F63">
        <w:rPr>
          <w:rFonts w:ascii="Times New Roman" w:hAnsi="Times New Roman" w:cs="Times New Roman"/>
          <w:b/>
        </w:rPr>
        <w:t>130</w:t>
      </w:r>
    </w:p>
    <w:p w:rsidR="003C5836" w:rsidRDefault="003C5836">
      <w:r>
        <w:rPr>
          <w:rFonts w:ascii="Times New Roman" w:hAnsi="Times New Roman" w:cs="Times New Roman"/>
        </w:rPr>
        <w:t xml:space="preserve"> г. Унеча</w:t>
      </w:r>
      <w:r w:rsidR="00A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Брянской области</w:t>
      </w:r>
    </w:p>
    <w:p w:rsidR="003C5836" w:rsidRDefault="003C5836">
      <w:pPr>
        <w:sectPr w:rsidR="003C583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04EF8" w:rsidRPr="008B5049" w:rsidRDefault="00A04EF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2658F" w:rsidRDefault="001A4A8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</w:t>
      </w:r>
      <w:r w:rsidR="00FE0DF8" w:rsidRPr="00A2658F">
        <w:rPr>
          <w:rFonts w:ascii="Times New Roman" w:hAnsi="Times New Roman" w:cs="Times New Roman"/>
          <w:sz w:val="28"/>
          <w:szCs w:val="28"/>
        </w:rPr>
        <w:t>б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="00DC7EBF">
        <w:rPr>
          <w:rFonts w:ascii="Times New Roman" w:hAnsi="Times New Roman" w:cs="Times New Roman"/>
          <w:sz w:val="28"/>
          <w:szCs w:val="28"/>
        </w:rPr>
        <w:t xml:space="preserve"> </w:t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 w:rsidR="00A26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4" w:rsidRPr="00A2658F" w:rsidRDefault="00A2658F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A4A89" w:rsidRPr="00A2658F">
        <w:rPr>
          <w:rFonts w:ascii="Times New Roman" w:hAnsi="Times New Roman" w:cs="Times New Roman"/>
          <w:sz w:val="28"/>
          <w:szCs w:val="28"/>
        </w:rPr>
        <w:t>имущества</w:t>
      </w:r>
      <w:r w:rsidR="008020EF">
        <w:rPr>
          <w:rFonts w:ascii="Times New Roman" w:hAnsi="Times New Roman" w:cs="Times New Roman"/>
          <w:sz w:val="28"/>
          <w:szCs w:val="28"/>
        </w:rPr>
        <w:t xml:space="preserve"> на аукционе</w:t>
      </w:r>
    </w:p>
    <w:p w:rsidR="001A4A89" w:rsidRPr="00070BD0" w:rsidRDefault="001A4A8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A4A89" w:rsidRPr="00A2658F" w:rsidRDefault="001A4A8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A2658F">
        <w:rPr>
          <w:rFonts w:ascii="Times New Roman" w:hAnsi="Times New Roman" w:cs="Times New Roman"/>
          <w:sz w:val="24"/>
        </w:rPr>
        <w:t>В соответствии со статьей 18 Федерального закона от 21.12.2001г. №</w:t>
      </w:r>
      <w:r w:rsidR="003B77B7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178-ФЗ </w:t>
      </w:r>
      <w:r w:rsidR="003B77B7">
        <w:rPr>
          <w:rFonts w:ascii="Times New Roman" w:hAnsi="Times New Roman" w:cs="Times New Roman"/>
          <w:sz w:val="24"/>
        </w:rPr>
        <w:t xml:space="preserve">                              </w:t>
      </w:r>
      <w:r w:rsidRPr="00A2658F">
        <w:rPr>
          <w:rFonts w:ascii="Times New Roman" w:hAnsi="Times New Roman" w:cs="Times New Roman"/>
          <w:sz w:val="24"/>
        </w:rPr>
        <w:t>«О приватизации государственного и муниципального имущества»,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поселение», утвержденного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15.07.2015г. № 3-58, Положением об организации продажи государственного или муниципального имущества на аукционе, утвержденн</w:t>
      </w:r>
      <w:r w:rsidR="009950E9" w:rsidRPr="00A2658F">
        <w:rPr>
          <w:rFonts w:ascii="Times New Roman" w:hAnsi="Times New Roman" w:cs="Times New Roman"/>
          <w:sz w:val="24"/>
        </w:rPr>
        <w:t>ым</w:t>
      </w:r>
      <w:r w:rsidRPr="00A2658F">
        <w:rPr>
          <w:rFonts w:ascii="Times New Roman" w:hAnsi="Times New Roman" w:cs="Times New Roman"/>
          <w:sz w:val="24"/>
        </w:rPr>
        <w:t xml:space="preserve"> Постановлением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Правительства РФ от 12.08.2002г.  № 585,  в рамках </w:t>
      </w:r>
      <w:proofErr w:type="gramStart"/>
      <w:r w:rsidRPr="00A2658F">
        <w:rPr>
          <w:rFonts w:ascii="Times New Roman" w:hAnsi="Times New Roman" w:cs="Times New Roman"/>
          <w:sz w:val="24"/>
        </w:rPr>
        <w:t>реализации  Прогнозного плана  приватизации муниципального имущества муниципального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  на 201</w:t>
      </w:r>
      <w:r w:rsidR="00A2658F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</w:t>
      </w:r>
      <w:r w:rsidR="00A2658F">
        <w:rPr>
          <w:rFonts w:ascii="Times New Roman" w:hAnsi="Times New Roman" w:cs="Times New Roman"/>
          <w:sz w:val="24"/>
        </w:rPr>
        <w:t>1</w:t>
      </w:r>
      <w:r w:rsidR="0035308C" w:rsidRPr="00A2658F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>.12.201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>г. № 3-</w:t>
      </w:r>
      <w:r w:rsidR="0035308C" w:rsidRPr="00A2658F">
        <w:rPr>
          <w:rFonts w:ascii="Times New Roman" w:hAnsi="Times New Roman" w:cs="Times New Roman"/>
          <w:sz w:val="24"/>
        </w:rPr>
        <w:t>1</w:t>
      </w:r>
      <w:r w:rsidR="00A2658F">
        <w:rPr>
          <w:rFonts w:ascii="Times New Roman" w:hAnsi="Times New Roman" w:cs="Times New Roman"/>
          <w:sz w:val="24"/>
        </w:rPr>
        <w:t>74</w:t>
      </w:r>
      <w:r w:rsidRPr="00A2658F">
        <w:rPr>
          <w:rFonts w:ascii="Times New Roman" w:hAnsi="Times New Roman" w:cs="Times New Roman"/>
          <w:sz w:val="24"/>
        </w:rPr>
        <w:t xml:space="preserve">,  </w:t>
      </w:r>
      <w:r w:rsidR="009950E9" w:rsidRPr="00A2658F">
        <w:rPr>
          <w:rFonts w:ascii="Times New Roman" w:hAnsi="Times New Roman" w:cs="Times New Roman"/>
          <w:sz w:val="24"/>
        </w:rPr>
        <w:t xml:space="preserve">на основании </w:t>
      </w:r>
      <w:r w:rsidR="007F0519" w:rsidRPr="00A2658F">
        <w:rPr>
          <w:rFonts w:ascii="Times New Roman" w:hAnsi="Times New Roman" w:cs="Times New Roman"/>
          <w:sz w:val="24"/>
        </w:rPr>
        <w:t xml:space="preserve">Соглашения о передаче и </w:t>
      </w:r>
      <w:proofErr w:type="gramStart"/>
      <w:r w:rsidR="007F0519" w:rsidRPr="00A2658F">
        <w:rPr>
          <w:rFonts w:ascii="Times New Roman" w:hAnsi="Times New Roman" w:cs="Times New Roman"/>
          <w:sz w:val="24"/>
        </w:rPr>
        <w:t>приеме полномочий по решению вопросов местного значения администрацией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муниципальный район» от </w:t>
      </w:r>
      <w:r w:rsidR="00AE0D40" w:rsidRPr="00A2658F">
        <w:rPr>
          <w:rFonts w:ascii="Times New Roman" w:hAnsi="Times New Roman" w:cs="Times New Roman"/>
          <w:sz w:val="24"/>
        </w:rPr>
        <w:t>31</w:t>
      </w:r>
      <w:r w:rsidR="007F0519" w:rsidRPr="00A2658F">
        <w:rPr>
          <w:rFonts w:ascii="Times New Roman" w:hAnsi="Times New Roman" w:cs="Times New Roman"/>
          <w:sz w:val="24"/>
        </w:rPr>
        <w:t>.</w:t>
      </w:r>
      <w:r w:rsidR="00AE0D40" w:rsidRPr="00A2658F">
        <w:rPr>
          <w:rFonts w:ascii="Times New Roman" w:hAnsi="Times New Roman" w:cs="Times New Roman"/>
          <w:sz w:val="24"/>
        </w:rPr>
        <w:t>12</w:t>
      </w:r>
      <w:r w:rsidR="007F0519" w:rsidRPr="00A2658F">
        <w:rPr>
          <w:rFonts w:ascii="Times New Roman" w:hAnsi="Times New Roman" w:cs="Times New Roman"/>
          <w:sz w:val="24"/>
        </w:rPr>
        <w:t>.201</w:t>
      </w:r>
      <w:r w:rsidR="00AE0D40" w:rsidRPr="00A2658F">
        <w:rPr>
          <w:rFonts w:ascii="Times New Roman" w:hAnsi="Times New Roman" w:cs="Times New Roman"/>
          <w:sz w:val="24"/>
        </w:rPr>
        <w:t>5</w:t>
      </w:r>
      <w:r w:rsidR="007F0519" w:rsidRPr="00A2658F">
        <w:rPr>
          <w:rFonts w:ascii="Times New Roman" w:hAnsi="Times New Roman" w:cs="Times New Roman"/>
          <w:sz w:val="24"/>
        </w:rPr>
        <w:t>г.</w:t>
      </w:r>
      <w:r w:rsidR="00C864F7">
        <w:rPr>
          <w:rFonts w:ascii="Times New Roman" w:hAnsi="Times New Roman" w:cs="Times New Roman"/>
          <w:sz w:val="24"/>
        </w:rPr>
        <w:t xml:space="preserve">, </w:t>
      </w:r>
      <w:r w:rsidR="00C864F7" w:rsidRPr="00C864F7">
        <w:rPr>
          <w:rFonts w:ascii="Times New Roman" w:hAnsi="Times New Roman" w:cs="Times New Roman"/>
          <w:sz w:val="24"/>
        </w:rPr>
        <w:t xml:space="preserve">учитывая результаты  признания торгов по начальной  цене несостоявшимися: протокол № </w:t>
      </w:r>
      <w:r w:rsidR="00C864F7">
        <w:rPr>
          <w:rFonts w:ascii="Times New Roman" w:hAnsi="Times New Roman" w:cs="Times New Roman"/>
          <w:sz w:val="24"/>
        </w:rPr>
        <w:t>1</w:t>
      </w:r>
      <w:r w:rsidR="00C864F7" w:rsidRPr="00C864F7">
        <w:rPr>
          <w:rFonts w:ascii="Times New Roman" w:hAnsi="Times New Roman" w:cs="Times New Roman"/>
          <w:sz w:val="24"/>
        </w:rPr>
        <w:t xml:space="preserve"> о признании не состоявшимся аукциона по продаже муниципального имущества от 1</w:t>
      </w:r>
      <w:r w:rsidR="00C864F7">
        <w:rPr>
          <w:rFonts w:ascii="Times New Roman" w:hAnsi="Times New Roman" w:cs="Times New Roman"/>
          <w:sz w:val="24"/>
        </w:rPr>
        <w:t>9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C864F7">
        <w:rPr>
          <w:rFonts w:ascii="Times New Roman" w:hAnsi="Times New Roman" w:cs="Times New Roman"/>
          <w:sz w:val="24"/>
        </w:rPr>
        <w:t>3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 xml:space="preserve">г., информацию о результатах аукциона по продаже муниципального имущества, размещенную на официальном сайте администрации </w:t>
      </w:r>
      <w:proofErr w:type="spellStart"/>
      <w:r w:rsidR="00C864F7" w:rsidRPr="00C864F7">
        <w:rPr>
          <w:rFonts w:ascii="Times New Roman" w:hAnsi="Times New Roman" w:cs="Times New Roman"/>
          <w:sz w:val="24"/>
        </w:rPr>
        <w:t>Унечского</w:t>
      </w:r>
      <w:proofErr w:type="spellEnd"/>
      <w:r w:rsidR="00C864F7" w:rsidRPr="00C864F7">
        <w:rPr>
          <w:rFonts w:ascii="Times New Roman" w:hAnsi="Times New Roman" w:cs="Times New Roman"/>
          <w:sz w:val="24"/>
        </w:rPr>
        <w:t xml:space="preserve"> района в</w:t>
      </w:r>
      <w:proofErr w:type="gramEnd"/>
      <w:r w:rsidR="00C864F7" w:rsidRPr="00C864F7">
        <w:rPr>
          <w:rFonts w:ascii="Times New Roman" w:hAnsi="Times New Roman" w:cs="Times New Roman"/>
          <w:sz w:val="24"/>
        </w:rPr>
        <w:t xml:space="preserve"> </w:t>
      </w:r>
      <w:proofErr w:type="gramStart"/>
      <w:r w:rsidR="00C864F7" w:rsidRPr="00C864F7">
        <w:rPr>
          <w:rFonts w:ascii="Times New Roman" w:hAnsi="Times New Roman" w:cs="Times New Roman"/>
          <w:sz w:val="24"/>
        </w:rPr>
        <w:t xml:space="preserve">сети «Интернет» по адресу </w:t>
      </w:r>
      <w:hyperlink r:id="rId5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</w:t>
        </w:r>
      </w:hyperlink>
      <w:hyperlink r:id="rId6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7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unradm</w:t>
        </w:r>
      </w:hyperlink>
      <w:hyperlink r:id="rId8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9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ru</w:t>
        </w:r>
      </w:hyperlink>
      <w:r w:rsidR="00C864F7" w:rsidRPr="00C864F7">
        <w:rPr>
          <w:rFonts w:ascii="Times New Roman" w:hAnsi="Times New Roman" w:cs="Times New Roman"/>
          <w:sz w:val="24"/>
        </w:rPr>
        <w:t xml:space="preserve"> 1</w:t>
      </w:r>
      <w:r w:rsidR="00C864F7">
        <w:rPr>
          <w:rFonts w:ascii="Times New Roman" w:hAnsi="Times New Roman" w:cs="Times New Roman"/>
          <w:sz w:val="24"/>
        </w:rPr>
        <w:t>9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C864F7">
        <w:rPr>
          <w:rFonts w:ascii="Times New Roman" w:hAnsi="Times New Roman" w:cs="Times New Roman"/>
          <w:sz w:val="24"/>
        </w:rPr>
        <w:t>3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г., извещение о проведении торгов  № 0</w:t>
      </w:r>
      <w:r w:rsidR="00C864F7">
        <w:rPr>
          <w:rFonts w:ascii="Times New Roman" w:hAnsi="Times New Roman" w:cs="Times New Roman"/>
          <w:sz w:val="24"/>
        </w:rPr>
        <w:t>70218</w:t>
      </w:r>
      <w:r w:rsidR="00C864F7" w:rsidRPr="00C864F7">
        <w:rPr>
          <w:rFonts w:ascii="Times New Roman" w:hAnsi="Times New Roman" w:cs="Times New Roman"/>
          <w:sz w:val="24"/>
        </w:rPr>
        <w:t>/</w:t>
      </w:r>
      <w:r w:rsidR="00C864F7">
        <w:rPr>
          <w:rFonts w:ascii="Times New Roman" w:hAnsi="Times New Roman" w:cs="Times New Roman"/>
          <w:sz w:val="24"/>
        </w:rPr>
        <w:t>24186879</w:t>
      </w:r>
      <w:r w:rsidR="00C864F7" w:rsidRPr="00C864F7">
        <w:rPr>
          <w:rFonts w:ascii="Times New Roman" w:hAnsi="Times New Roman" w:cs="Times New Roman"/>
          <w:sz w:val="24"/>
        </w:rPr>
        <w:t>/01 от 1</w:t>
      </w:r>
      <w:r w:rsidR="00C864F7">
        <w:rPr>
          <w:rFonts w:ascii="Times New Roman" w:hAnsi="Times New Roman" w:cs="Times New Roman"/>
          <w:sz w:val="24"/>
        </w:rPr>
        <w:t>9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C864F7">
        <w:rPr>
          <w:rFonts w:ascii="Times New Roman" w:hAnsi="Times New Roman" w:cs="Times New Roman"/>
          <w:sz w:val="24"/>
        </w:rPr>
        <w:t>3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 xml:space="preserve">г., размещенное на официальном сайте Российской Федерации в сети «Интернет» для размещения информации о проведении торгов  </w:t>
      </w:r>
      <w:hyperlink r:id="rId10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www.torgi.gov.ru</w:t>
        </w:r>
      </w:hyperlink>
      <w:r w:rsidR="00C864F7" w:rsidRPr="00C864F7">
        <w:rPr>
          <w:rFonts w:ascii="Times New Roman" w:hAnsi="Times New Roman" w:cs="Times New Roman"/>
          <w:sz w:val="24"/>
        </w:rPr>
        <w:t>, протокол № 2</w:t>
      </w:r>
      <w:r w:rsidR="00C864F7">
        <w:rPr>
          <w:rFonts w:ascii="Times New Roman" w:hAnsi="Times New Roman" w:cs="Times New Roman"/>
          <w:sz w:val="24"/>
        </w:rPr>
        <w:t xml:space="preserve"> </w:t>
      </w:r>
      <w:r w:rsidR="00C864F7" w:rsidRPr="00C864F7">
        <w:rPr>
          <w:rFonts w:ascii="Times New Roman" w:hAnsi="Times New Roman" w:cs="Times New Roman"/>
          <w:sz w:val="24"/>
        </w:rPr>
        <w:t>о признании не состоявшимся аукциона по продаже муниципального имущества от</w:t>
      </w:r>
      <w:r w:rsidR="00C864F7">
        <w:rPr>
          <w:rFonts w:ascii="Times New Roman" w:hAnsi="Times New Roman" w:cs="Times New Roman"/>
          <w:sz w:val="24"/>
        </w:rPr>
        <w:t xml:space="preserve"> 04.05.2018г., </w:t>
      </w:r>
      <w:r w:rsidR="00C864F7" w:rsidRPr="00C864F7">
        <w:rPr>
          <w:rFonts w:ascii="Times New Roman" w:hAnsi="Times New Roman" w:cs="Times New Roman"/>
          <w:sz w:val="24"/>
        </w:rPr>
        <w:t>информацию о результатах аукциона по продаже муниципального имущества</w:t>
      </w:r>
      <w:proofErr w:type="gramEnd"/>
      <w:r w:rsidR="00C864F7" w:rsidRPr="00C864F7">
        <w:rPr>
          <w:rFonts w:ascii="Times New Roman" w:hAnsi="Times New Roman" w:cs="Times New Roman"/>
          <w:sz w:val="24"/>
        </w:rPr>
        <w:t xml:space="preserve">, </w:t>
      </w:r>
      <w:proofErr w:type="gramStart"/>
      <w:r w:rsidR="00C864F7" w:rsidRPr="00C864F7">
        <w:rPr>
          <w:rFonts w:ascii="Times New Roman" w:hAnsi="Times New Roman" w:cs="Times New Roman"/>
          <w:sz w:val="24"/>
        </w:rPr>
        <w:t xml:space="preserve">размещенную на официальном сайте администрации </w:t>
      </w:r>
      <w:proofErr w:type="spellStart"/>
      <w:r w:rsidR="00C864F7" w:rsidRPr="00C864F7">
        <w:rPr>
          <w:rFonts w:ascii="Times New Roman" w:hAnsi="Times New Roman" w:cs="Times New Roman"/>
          <w:sz w:val="24"/>
        </w:rPr>
        <w:t>Унечского</w:t>
      </w:r>
      <w:proofErr w:type="spellEnd"/>
      <w:r w:rsidR="00C864F7" w:rsidRPr="00C864F7">
        <w:rPr>
          <w:rFonts w:ascii="Times New Roman" w:hAnsi="Times New Roman" w:cs="Times New Roman"/>
          <w:sz w:val="24"/>
        </w:rPr>
        <w:t xml:space="preserve"> района в сети «Интернет» по адресу </w:t>
      </w:r>
      <w:hyperlink r:id="rId11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</w:t>
        </w:r>
      </w:hyperlink>
      <w:hyperlink r:id="rId12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13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unradm</w:t>
        </w:r>
      </w:hyperlink>
      <w:hyperlink r:id="rId14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15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ru</w:t>
        </w:r>
      </w:hyperlink>
      <w:r w:rsidR="00C864F7" w:rsidRPr="00C864F7">
        <w:rPr>
          <w:rFonts w:ascii="Times New Roman" w:hAnsi="Times New Roman" w:cs="Times New Roman"/>
          <w:sz w:val="24"/>
        </w:rPr>
        <w:t xml:space="preserve"> </w:t>
      </w:r>
      <w:r w:rsidR="009D45D9">
        <w:rPr>
          <w:rFonts w:ascii="Times New Roman" w:hAnsi="Times New Roman" w:cs="Times New Roman"/>
          <w:sz w:val="24"/>
        </w:rPr>
        <w:t>04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9D45D9">
        <w:rPr>
          <w:rFonts w:ascii="Times New Roman" w:hAnsi="Times New Roman" w:cs="Times New Roman"/>
          <w:sz w:val="24"/>
        </w:rPr>
        <w:t>5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 xml:space="preserve">г., извещение о проведении торгов  № </w:t>
      </w:r>
      <w:r w:rsidR="009D45D9">
        <w:rPr>
          <w:rFonts w:ascii="Times New Roman" w:hAnsi="Times New Roman" w:cs="Times New Roman"/>
          <w:sz w:val="24"/>
        </w:rPr>
        <w:t>280318</w:t>
      </w:r>
      <w:r w:rsidR="00C864F7" w:rsidRPr="00C864F7">
        <w:rPr>
          <w:rFonts w:ascii="Times New Roman" w:hAnsi="Times New Roman" w:cs="Times New Roman"/>
          <w:sz w:val="24"/>
        </w:rPr>
        <w:t>/</w:t>
      </w:r>
      <w:r w:rsidR="00C864F7">
        <w:rPr>
          <w:rFonts w:ascii="Times New Roman" w:hAnsi="Times New Roman" w:cs="Times New Roman"/>
          <w:sz w:val="24"/>
        </w:rPr>
        <w:t>24186879</w:t>
      </w:r>
      <w:r w:rsidR="00C864F7" w:rsidRPr="00C864F7">
        <w:rPr>
          <w:rFonts w:ascii="Times New Roman" w:hAnsi="Times New Roman" w:cs="Times New Roman"/>
          <w:sz w:val="24"/>
        </w:rPr>
        <w:t xml:space="preserve">/01 от </w:t>
      </w:r>
      <w:r w:rsidR="009D45D9">
        <w:rPr>
          <w:rFonts w:ascii="Times New Roman" w:hAnsi="Times New Roman" w:cs="Times New Roman"/>
          <w:sz w:val="24"/>
        </w:rPr>
        <w:t>04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9D45D9">
        <w:rPr>
          <w:rFonts w:ascii="Times New Roman" w:hAnsi="Times New Roman" w:cs="Times New Roman"/>
          <w:sz w:val="24"/>
        </w:rPr>
        <w:t>5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 xml:space="preserve">г., размещенное на официальном сайте Российской Федерации в сети «Интернет» для размещения информации о проведении торгов  </w:t>
      </w:r>
      <w:hyperlink r:id="rId16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www.torgi.gov.ru</w:t>
        </w:r>
      </w:hyperlink>
      <w:r w:rsidR="00C864F7">
        <w:rPr>
          <w:rFonts w:ascii="Times New Roman" w:hAnsi="Times New Roman" w:cs="Times New Roman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 xml:space="preserve"> </w:t>
      </w:r>
      <w:r w:rsidR="00F82354" w:rsidRPr="00C864F7">
        <w:rPr>
          <w:rFonts w:ascii="Times New Roman" w:hAnsi="Times New Roman" w:cs="Times New Roman"/>
          <w:sz w:val="24"/>
        </w:rPr>
        <w:t>и</w:t>
      </w:r>
      <w:r w:rsidR="00F82354" w:rsidRPr="00A2658F">
        <w:rPr>
          <w:rFonts w:ascii="Times New Roman" w:hAnsi="Times New Roman" w:cs="Times New Roman"/>
          <w:sz w:val="24"/>
        </w:rPr>
        <w:t xml:space="preserve"> отчета</w:t>
      </w:r>
      <w:r w:rsidR="00AC141C" w:rsidRPr="00A2658F">
        <w:rPr>
          <w:rFonts w:ascii="Times New Roman" w:hAnsi="Times New Roman" w:cs="Times New Roman"/>
          <w:sz w:val="24"/>
        </w:rPr>
        <w:t xml:space="preserve"> </w:t>
      </w:r>
      <w:r w:rsidR="009950E9" w:rsidRPr="00A2658F">
        <w:rPr>
          <w:rFonts w:ascii="Times New Roman" w:hAnsi="Times New Roman" w:cs="Times New Roman"/>
          <w:sz w:val="24"/>
        </w:rPr>
        <w:t xml:space="preserve">независимого </w:t>
      </w:r>
      <w:r w:rsidRPr="00A2658F">
        <w:rPr>
          <w:rFonts w:ascii="Times New Roman" w:hAnsi="Times New Roman" w:cs="Times New Roman"/>
          <w:sz w:val="24"/>
        </w:rPr>
        <w:t>оценщика</w:t>
      </w:r>
      <w:r w:rsidR="00C864F7">
        <w:rPr>
          <w:rFonts w:ascii="Times New Roman" w:hAnsi="Times New Roman" w:cs="Times New Roman"/>
          <w:sz w:val="24"/>
        </w:rPr>
        <w:t xml:space="preserve"> </w:t>
      </w:r>
      <w:r w:rsidR="005464AD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№ </w:t>
      </w:r>
      <w:r w:rsidR="00A2658F">
        <w:rPr>
          <w:rFonts w:ascii="Times New Roman" w:hAnsi="Times New Roman" w:cs="Times New Roman"/>
          <w:sz w:val="24"/>
        </w:rPr>
        <w:t>3253-17</w:t>
      </w:r>
      <w:r w:rsidR="0035308C" w:rsidRPr="00A2658F">
        <w:rPr>
          <w:rFonts w:ascii="Times New Roman" w:hAnsi="Times New Roman" w:cs="Times New Roman"/>
          <w:sz w:val="24"/>
        </w:rPr>
        <w:t>-1</w:t>
      </w:r>
      <w:r w:rsidR="00A2658F">
        <w:rPr>
          <w:rFonts w:ascii="Times New Roman" w:hAnsi="Times New Roman" w:cs="Times New Roman"/>
          <w:sz w:val="24"/>
        </w:rPr>
        <w:t>5</w:t>
      </w:r>
      <w:r w:rsidR="0035308C" w:rsidRPr="00A2658F">
        <w:rPr>
          <w:rFonts w:ascii="Times New Roman" w:hAnsi="Times New Roman" w:cs="Times New Roman"/>
          <w:sz w:val="24"/>
        </w:rPr>
        <w:t>0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 w:rsidR="0035308C" w:rsidRPr="00A2658F">
        <w:rPr>
          <w:rFonts w:ascii="Times New Roman" w:hAnsi="Times New Roman" w:cs="Times New Roman"/>
          <w:sz w:val="24"/>
        </w:rPr>
        <w:t>2</w:t>
      </w:r>
      <w:r w:rsidR="00A2658F">
        <w:rPr>
          <w:rFonts w:ascii="Times New Roman" w:hAnsi="Times New Roman" w:cs="Times New Roman"/>
          <w:sz w:val="24"/>
        </w:rPr>
        <w:t>5</w:t>
      </w:r>
      <w:r w:rsidRPr="00A2658F">
        <w:rPr>
          <w:rFonts w:ascii="Times New Roman" w:hAnsi="Times New Roman" w:cs="Times New Roman"/>
          <w:sz w:val="24"/>
        </w:rPr>
        <w:t>.</w:t>
      </w:r>
      <w:r w:rsidR="0035308C" w:rsidRPr="00A2658F">
        <w:rPr>
          <w:rFonts w:ascii="Times New Roman" w:hAnsi="Times New Roman" w:cs="Times New Roman"/>
          <w:sz w:val="24"/>
        </w:rPr>
        <w:t>12</w:t>
      </w:r>
      <w:r w:rsidRPr="00A2658F">
        <w:rPr>
          <w:rFonts w:ascii="Times New Roman" w:hAnsi="Times New Roman" w:cs="Times New Roman"/>
          <w:sz w:val="24"/>
        </w:rPr>
        <w:t>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 xml:space="preserve">г. </w:t>
      </w:r>
      <w:r w:rsidR="00AE0D40" w:rsidRPr="00A2658F">
        <w:rPr>
          <w:rFonts w:ascii="Times New Roman" w:hAnsi="Times New Roman" w:cs="Times New Roman"/>
          <w:sz w:val="24"/>
        </w:rPr>
        <w:t xml:space="preserve">об </w:t>
      </w:r>
      <w:r w:rsidR="0035308C" w:rsidRPr="00A2658F">
        <w:rPr>
          <w:rFonts w:ascii="Times New Roman" w:hAnsi="Times New Roman" w:cs="Times New Roman"/>
          <w:sz w:val="24"/>
        </w:rPr>
        <w:t>определении</w:t>
      </w:r>
      <w:r w:rsidRPr="00A2658F">
        <w:rPr>
          <w:rFonts w:ascii="Times New Roman" w:hAnsi="Times New Roman" w:cs="Times New Roman"/>
          <w:sz w:val="24"/>
        </w:rPr>
        <w:t xml:space="preserve"> рыночной стоимости </w:t>
      </w:r>
      <w:r w:rsidR="005464AD">
        <w:rPr>
          <w:rFonts w:ascii="Times New Roman" w:hAnsi="Times New Roman" w:cs="Times New Roman"/>
          <w:sz w:val="24"/>
        </w:rPr>
        <w:t>3-х нежилых</w:t>
      </w:r>
      <w:proofErr w:type="gramEnd"/>
      <w:r w:rsidR="005464AD">
        <w:rPr>
          <w:rFonts w:ascii="Times New Roman" w:hAnsi="Times New Roman" w:cs="Times New Roman"/>
          <w:sz w:val="24"/>
        </w:rPr>
        <w:t xml:space="preserve"> встроенных помещений, расположенных в здании по адресу:</w:t>
      </w:r>
      <w:r w:rsidR="00AE0D40" w:rsidRPr="00A2658F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>Брянская область,</w:t>
      </w:r>
      <w:r w:rsidR="00ED00E4" w:rsidRPr="00A2658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2658F">
        <w:rPr>
          <w:rFonts w:ascii="Times New Roman" w:hAnsi="Times New Roman" w:cs="Times New Roman"/>
          <w:sz w:val="24"/>
        </w:rPr>
        <w:t>г</w:t>
      </w:r>
      <w:proofErr w:type="gramEnd"/>
      <w:r w:rsidRPr="00A2658F">
        <w:rPr>
          <w:rFonts w:ascii="Times New Roman" w:hAnsi="Times New Roman" w:cs="Times New Roman"/>
          <w:sz w:val="24"/>
        </w:rPr>
        <w:t>. Унеча,</w:t>
      </w:r>
      <w:r w:rsidR="005464AD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ул. </w:t>
      </w:r>
      <w:r w:rsidR="005464AD">
        <w:rPr>
          <w:rFonts w:ascii="Times New Roman" w:hAnsi="Times New Roman" w:cs="Times New Roman"/>
          <w:sz w:val="24"/>
        </w:rPr>
        <w:t>Октябрьская</w:t>
      </w:r>
      <w:r w:rsidRPr="00A2658F">
        <w:rPr>
          <w:rFonts w:ascii="Times New Roman" w:hAnsi="Times New Roman" w:cs="Times New Roman"/>
          <w:sz w:val="24"/>
        </w:rPr>
        <w:t xml:space="preserve">, д. </w:t>
      </w:r>
      <w:r w:rsidR="005464AD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, </w:t>
      </w:r>
    </w:p>
    <w:p w:rsidR="008B5049" w:rsidRDefault="008B5049" w:rsidP="001A4A89">
      <w:pPr>
        <w:ind w:firstLine="708"/>
        <w:rPr>
          <w:rFonts w:ascii="Times New Roman" w:hAnsi="Times New Roman" w:cs="Times New Roman"/>
          <w:sz w:val="24"/>
        </w:rPr>
      </w:pPr>
    </w:p>
    <w:p w:rsidR="001A4A89" w:rsidRDefault="001A4A89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1A4A89" w:rsidRPr="00A2658F" w:rsidRDefault="005464AD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="001A4A89" w:rsidRPr="00A2658F">
        <w:rPr>
          <w:rFonts w:ascii="Times New Roman" w:hAnsi="Times New Roman" w:cs="Times New Roman"/>
          <w:sz w:val="24"/>
        </w:rPr>
        <w:t>Продать муниципальное  имущество,  указанное в приложении</w:t>
      </w:r>
      <w:r w:rsidR="002B36BF" w:rsidRPr="00A2658F">
        <w:rPr>
          <w:rFonts w:ascii="Times New Roman" w:hAnsi="Times New Roman" w:cs="Times New Roman"/>
          <w:sz w:val="24"/>
        </w:rPr>
        <w:t xml:space="preserve"> № 1</w:t>
      </w:r>
      <w:r w:rsidR="001A4A89" w:rsidRPr="00A2658F">
        <w:rPr>
          <w:rFonts w:ascii="Times New Roman" w:hAnsi="Times New Roman" w:cs="Times New Roman"/>
          <w:sz w:val="24"/>
        </w:rPr>
        <w:t xml:space="preserve"> к настоящему постановлению, относящееся к собственности  муниципального образования «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городское поселение»,</w:t>
      </w:r>
      <w:r w:rsidR="001A74C1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путем проведения аукциона с открытой формой подачи предложений</w:t>
      </w:r>
      <w:r w:rsidR="00A04EF8">
        <w:rPr>
          <w:rFonts w:ascii="Times New Roman" w:hAnsi="Times New Roman" w:cs="Times New Roman"/>
          <w:sz w:val="24"/>
        </w:rPr>
        <w:t xml:space="preserve"> о цене муниципального имущества</w:t>
      </w:r>
      <w:r w:rsidR="001A4A89" w:rsidRPr="00A2658F">
        <w:rPr>
          <w:rFonts w:ascii="Times New Roman" w:hAnsi="Times New Roman" w:cs="Times New Roman"/>
          <w:sz w:val="24"/>
        </w:rPr>
        <w:t>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1A4A89" w:rsidRPr="00A2658F">
        <w:rPr>
          <w:rFonts w:ascii="Times New Roman" w:hAnsi="Times New Roman" w:cs="Times New Roman"/>
          <w:sz w:val="24"/>
        </w:rPr>
        <w:t>Утвердить условия приватизации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настоящему постановлению, на  аукционе, согласно приложению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2.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ab/>
        <w:t xml:space="preserve">3. </w:t>
      </w:r>
      <w:r w:rsidR="001A4A89"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="001A4A89"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выступить в установленном порядке продавцом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1A4A89"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="005D564F"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</w:t>
      </w:r>
      <w:proofErr w:type="spellStart"/>
      <w:r w:rsidR="005D564F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5D564F" w:rsidRPr="00A2658F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1A4A89" w:rsidRPr="00A2658F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 сети «Интернет»</w:t>
      </w:r>
      <w:r w:rsidR="00A04EF8">
        <w:rPr>
          <w:rFonts w:ascii="Times New Roman" w:hAnsi="Times New Roman" w:cs="Times New Roman"/>
          <w:sz w:val="24"/>
        </w:rPr>
        <w:t xml:space="preserve"> 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proofErr w:type="spellEnd"/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1A4A89" w:rsidRPr="00A2658F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8B5049" w:rsidRDefault="005464AD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proofErr w:type="gramStart"/>
      <w:r w:rsidR="008B5049" w:rsidRPr="00953D1E">
        <w:rPr>
          <w:rFonts w:ascii="Times New Roman" w:hAnsi="Times New Roman" w:cs="Times New Roman"/>
          <w:sz w:val="24"/>
        </w:rPr>
        <w:t>Контроль за</w:t>
      </w:r>
      <w:proofErr w:type="gramEnd"/>
      <w:r w:rsidR="008B5049" w:rsidRPr="00953D1E">
        <w:rPr>
          <w:rFonts w:ascii="Times New Roman" w:hAnsi="Times New Roman" w:cs="Times New Roman"/>
          <w:sz w:val="24"/>
        </w:rPr>
        <w:t xml:space="preserve"> исполнением данного постановления</w:t>
      </w:r>
      <w:r w:rsidR="008B5049"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1A4A89" w:rsidRPr="00A2658F" w:rsidRDefault="008B5049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proofErr w:type="spellStart"/>
      <w:r w:rsidRPr="00953D1E">
        <w:rPr>
          <w:rFonts w:ascii="Times New Roman" w:hAnsi="Times New Roman" w:cs="Times New Roman"/>
          <w:sz w:val="24"/>
        </w:rPr>
        <w:t>Шлыгину</w:t>
      </w:r>
      <w:proofErr w:type="spellEnd"/>
      <w:r w:rsidRPr="00953D1E">
        <w:rPr>
          <w:rFonts w:ascii="Times New Roman" w:hAnsi="Times New Roman" w:cs="Times New Roman"/>
          <w:sz w:val="24"/>
        </w:rPr>
        <w:t xml:space="preserve"> Т.Д.</w:t>
      </w:r>
    </w:p>
    <w:tbl>
      <w:tblPr>
        <w:tblW w:w="5041" w:type="pct"/>
        <w:tblLook w:val="01E0"/>
      </w:tblPr>
      <w:tblGrid>
        <w:gridCol w:w="7835"/>
        <w:gridCol w:w="2671"/>
      </w:tblGrid>
      <w:tr w:rsidR="001A4A89" w:rsidRPr="00A2658F" w:rsidTr="00F37C3F">
        <w:tc>
          <w:tcPr>
            <w:tcW w:w="3729" w:type="pct"/>
          </w:tcPr>
          <w:p w:rsidR="00070BD0" w:rsidRPr="00A2658F" w:rsidRDefault="00070BD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070BD0" w:rsidRPr="00A2658F" w:rsidRDefault="00070BD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1397A" w:rsidRPr="00A2658F">
              <w:rPr>
                <w:rFonts w:ascii="Times New Roman" w:hAnsi="Times New Roman" w:cs="Times New Roman"/>
                <w:sz w:val="24"/>
                <w:szCs w:val="24"/>
              </w:rPr>
              <w:t>М. Кусков</w:t>
            </w:r>
          </w:p>
        </w:tc>
      </w:tr>
      <w:tr w:rsidR="001A4A89" w:rsidRPr="00A2658F" w:rsidTr="00825205">
        <w:trPr>
          <w:trHeight w:val="80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930"/>
        </w:trPr>
        <w:tc>
          <w:tcPr>
            <w:tcW w:w="3729" w:type="pct"/>
          </w:tcPr>
          <w:p w:rsidR="001A4A89" w:rsidRPr="00A2658F" w:rsidRDefault="001A4A89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1308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070BD0" w:rsidTr="00825205">
        <w:trPr>
          <w:trHeight w:val="422"/>
        </w:trPr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1A4A89" w:rsidRPr="00070BD0" w:rsidRDefault="001A4A89" w:rsidP="000543A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070BD0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>
      <w:pPr>
        <w:spacing w:line="240" w:lineRule="auto"/>
      </w:pPr>
      <w:r>
        <w:br w:type="page"/>
      </w:r>
    </w:p>
    <w:p w:rsidR="001A4A89" w:rsidRPr="005724B2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</w:t>
      </w:r>
      <w:r w:rsidR="000543A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</w:t>
      </w:r>
      <w:r w:rsidR="001A4A89"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</w:t>
      </w:r>
      <w:r w:rsidR="00371C0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1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="005464A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</w:t>
      </w:r>
      <w:r w:rsidR="008565E2">
        <w:rPr>
          <w:rFonts w:ascii="Times New Roman" w:hAnsi="Times New Roman" w:cs="Times New Roman"/>
          <w:sz w:val="24"/>
        </w:rPr>
        <w:t xml:space="preserve"> </w:t>
      </w:r>
      <w:r w:rsidR="00E91F63">
        <w:rPr>
          <w:rFonts w:ascii="Times New Roman" w:hAnsi="Times New Roman" w:cs="Times New Roman"/>
          <w:sz w:val="24"/>
        </w:rPr>
        <w:t>01.06.</w:t>
      </w:r>
      <w:r w:rsidR="008565E2">
        <w:rPr>
          <w:rFonts w:ascii="Times New Roman" w:hAnsi="Times New Roman" w:cs="Times New Roman"/>
          <w:sz w:val="24"/>
        </w:rPr>
        <w:t>2018г.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E91F63">
        <w:rPr>
          <w:rFonts w:ascii="Times New Roman" w:hAnsi="Times New Roman" w:cs="Times New Roman"/>
          <w:sz w:val="24"/>
        </w:rPr>
        <w:t>130</w:t>
      </w:r>
    </w:p>
    <w:p w:rsidR="001A4A89" w:rsidRDefault="001A4A89" w:rsidP="001A4A89"/>
    <w:p w:rsidR="001A4A89" w:rsidRDefault="001A4A89" w:rsidP="001A4A89"/>
    <w:p w:rsidR="001A74C1" w:rsidRDefault="001A74C1" w:rsidP="001A4A89"/>
    <w:p w:rsidR="003D6C55" w:rsidRPr="004434E8" w:rsidRDefault="002B36BF" w:rsidP="002B36BF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B36BF" w:rsidRPr="003D6C55" w:rsidRDefault="003D6C55" w:rsidP="002B36B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</w:t>
      </w:r>
      <w:r w:rsidR="002B36BF" w:rsidRPr="004434E8">
        <w:rPr>
          <w:rFonts w:ascii="Times New Roman" w:hAnsi="Times New Roman" w:cs="Times New Roman"/>
          <w:sz w:val="28"/>
          <w:szCs w:val="28"/>
        </w:rPr>
        <w:t>р</w:t>
      </w:r>
      <w:r w:rsidRPr="004434E8">
        <w:rPr>
          <w:rFonts w:ascii="Times New Roman" w:hAnsi="Times New Roman" w:cs="Times New Roman"/>
          <w:sz w:val="28"/>
          <w:szCs w:val="28"/>
        </w:rPr>
        <w:t>одаже на аукционе</w:t>
      </w:r>
    </w:p>
    <w:p w:rsidR="001A4A89" w:rsidRDefault="001A4A89" w:rsidP="001A4A89"/>
    <w:p w:rsidR="001A74C1" w:rsidRDefault="001A74C1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1A4A89" w:rsidRPr="00487994" w:rsidTr="000C2C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3B7CA8" w:rsidRPr="004434E8" w:rsidRDefault="003B7CA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1A4A89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Не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>жилое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7F7AA7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>, этаж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757792" w:rsidRPr="00954830">
              <w:rPr>
                <w:rFonts w:ascii="Times New Roman" w:hAnsi="Times New Roman" w:cs="Times New Roman"/>
                <w:sz w:val="24"/>
              </w:rPr>
              <w:t>общая</w:t>
            </w:r>
            <w:proofErr w:type="gramEnd"/>
            <w:r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F7AA7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площадь </w:t>
            </w:r>
            <w:r w:rsidR="00954830">
              <w:rPr>
                <w:rFonts w:ascii="Times New Roman" w:hAnsi="Times New Roman" w:cs="Times New Roman"/>
                <w:sz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954830">
              <w:rPr>
                <w:rFonts w:ascii="Times New Roman" w:hAnsi="Times New Roman" w:cs="Times New Roman"/>
                <w:sz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1A4A89" w:rsidRPr="00954830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 w:rsidR="007F7AA7">
              <w:rPr>
                <w:rFonts w:ascii="Times New Roman" w:hAnsi="Times New Roman" w:cs="Times New Roman"/>
                <w:sz w:val="24"/>
              </w:rPr>
              <w:t>160201:295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4830"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 w:rsidRPr="00954830">
              <w:rPr>
                <w:rFonts w:ascii="Times New Roman" w:hAnsi="Times New Roman" w:cs="Times New Roman"/>
                <w:sz w:val="24"/>
              </w:rPr>
              <w:t xml:space="preserve"> район,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>Октябрьская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</w:p>
          <w:p w:rsidR="001A4A89" w:rsidRDefault="00757792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 xml:space="preserve">3, </w:t>
            </w:r>
            <w:proofErr w:type="spellStart"/>
            <w:r w:rsidR="00954830" w:rsidRPr="00954830"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 w:rsidR="00954830" w:rsidRPr="00954830">
              <w:rPr>
                <w:rFonts w:ascii="Times New Roman" w:hAnsi="Times New Roman" w:cs="Times New Roman"/>
                <w:sz w:val="24"/>
              </w:rPr>
              <w:t>. 1</w:t>
            </w:r>
          </w:p>
          <w:p w:rsidR="009C0175" w:rsidRPr="00954830" w:rsidRDefault="009C0175" w:rsidP="00954830">
            <w:pPr>
              <w:pStyle w:val="aa"/>
              <w:jc w:val="center"/>
              <w:rPr>
                <w:lang w:eastAsia="ar-SA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P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7F7AA7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, этаж 1,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21,8 кв.м.,</w:t>
            </w:r>
          </w:p>
          <w:p w:rsidR="00954830" w:rsidRPr="00954830" w:rsidRDefault="00954830" w:rsidP="007F7A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32:27:0160201:297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  <w:proofErr w:type="gramEnd"/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</w:p>
          <w:p w:rsidR="009C0175" w:rsidRPr="00954830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7F7AA7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, этаж 2,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19,8 кв.м.,</w:t>
            </w:r>
          </w:p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32:27:0160201:316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  <w:proofErr w:type="gramEnd"/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7</w:t>
            </w:r>
          </w:p>
          <w:p w:rsidR="009C0175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4A89" w:rsidRDefault="001A4A8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4A89" w:rsidRDefault="001A4A89" w:rsidP="001A4A89"/>
    <w:p w:rsidR="00F82354" w:rsidRDefault="00F8235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1A74C1" w:rsidRDefault="001A74C1" w:rsidP="001A4A89">
      <w:pPr>
        <w:pStyle w:val="1"/>
        <w:suppressAutoHyphens/>
        <w:spacing w:before="0" w:after="0" w:line="240" w:lineRule="auto"/>
        <w:rPr>
          <w:rFonts w:ascii="Times New Roman" w:hAnsi="Times New Roman" w:cs="Times New Roman"/>
        </w:rPr>
        <w:sectPr w:rsidR="001A74C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3D27C7" w:rsidRPr="005724B2" w:rsidRDefault="003D27C7" w:rsidP="003D27C7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3D27C7" w:rsidRPr="005724B2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="00E91F63">
        <w:rPr>
          <w:rFonts w:ascii="Times New Roman" w:hAnsi="Times New Roman" w:cs="Times New Roman"/>
          <w:sz w:val="24"/>
        </w:rPr>
        <w:t>01.06.</w:t>
      </w:r>
      <w:r w:rsidR="008565E2">
        <w:rPr>
          <w:rFonts w:ascii="Times New Roman" w:hAnsi="Times New Roman" w:cs="Times New Roman"/>
          <w:sz w:val="24"/>
        </w:rPr>
        <w:t xml:space="preserve">2018г.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E91F63">
        <w:rPr>
          <w:rFonts w:ascii="Times New Roman" w:hAnsi="Times New Roman" w:cs="Times New Roman"/>
          <w:sz w:val="24"/>
        </w:rPr>
        <w:t>130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36104" w:rsidRPr="00E36104" w:rsidRDefault="00E36104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аукционе</w:t>
      </w:r>
      <w:r w:rsidRPr="006D4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27C7" w:rsidRPr="00151C64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678"/>
        <w:gridCol w:w="2126"/>
        <w:gridCol w:w="2127"/>
      </w:tblGrid>
      <w:tr w:rsidR="00FC13B7" w:rsidRPr="006D4305" w:rsidTr="0058511F">
        <w:tc>
          <w:tcPr>
            <w:tcW w:w="567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</w:t>
            </w:r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муниципального</w:t>
            </w:r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678" w:type="dxa"/>
          </w:tcPr>
          <w:p w:rsid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Начальная цена (руб.)  продажи  муниципального имущества  на основании  отчета № 3253-17-150 от 25.12.2017г. об определении рыночной стоимости 3-х нежилых встроенных помещений, расположенных в здании по адресу: </w:t>
            </w:r>
          </w:p>
          <w:p w:rsidR="00FC13B7" w:rsidRP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г. Унеча, ул. Октябрьская, д. 3</w:t>
            </w:r>
          </w:p>
          <w:p w:rsidR="00FC13B7" w:rsidRP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FC13B7" w:rsidRPr="006D4305" w:rsidTr="008303D6">
        <w:trPr>
          <w:trHeight w:val="1111"/>
        </w:trPr>
        <w:tc>
          <w:tcPr>
            <w:tcW w:w="567" w:type="dxa"/>
          </w:tcPr>
          <w:p w:rsidR="00FC13B7" w:rsidRPr="004B4CBE" w:rsidRDefault="00FC13B7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10" w:type="dxa"/>
          </w:tcPr>
          <w:p w:rsidR="00FC13B7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21,3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  <w:p w:rsidR="00FC13B7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1</w:t>
            </w:r>
            <w:proofErr w:type="gramEnd"/>
          </w:p>
          <w:p w:rsidR="000E0CA2" w:rsidRPr="00A72164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411C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250 700,0 </w:t>
            </w:r>
          </w:p>
        </w:tc>
        <w:tc>
          <w:tcPr>
            <w:tcW w:w="2126" w:type="dxa"/>
          </w:tcPr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12 535,0</w:t>
            </w:r>
          </w:p>
        </w:tc>
        <w:tc>
          <w:tcPr>
            <w:tcW w:w="2127" w:type="dxa"/>
          </w:tcPr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50 140,0</w:t>
            </w:r>
          </w:p>
        </w:tc>
      </w:tr>
      <w:tr w:rsidR="00FC13B7" w:rsidRPr="006D4305" w:rsidTr="008303D6">
        <w:trPr>
          <w:trHeight w:val="1111"/>
        </w:trPr>
        <w:tc>
          <w:tcPr>
            <w:tcW w:w="567" w:type="dxa"/>
          </w:tcPr>
          <w:p w:rsidR="00FC13B7" w:rsidRPr="004B4CBE" w:rsidRDefault="00FC13B7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10" w:type="dxa"/>
          </w:tcPr>
          <w:p w:rsidR="00FC13B7" w:rsidRPr="00A72164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21,8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  <w:proofErr w:type="gramEnd"/>
          </w:p>
          <w:p w:rsidR="000E0CA2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411C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320 000,0 </w:t>
            </w:r>
          </w:p>
        </w:tc>
        <w:tc>
          <w:tcPr>
            <w:tcW w:w="2126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16 000,0</w:t>
            </w:r>
          </w:p>
        </w:tc>
        <w:tc>
          <w:tcPr>
            <w:tcW w:w="2127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64 000,0</w:t>
            </w:r>
          </w:p>
        </w:tc>
      </w:tr>
      <w:tr w:rsidR="00FC13B7" w:rsidRPr="006D4305" w:rsidTr="008303D6">
        <w:trPr>
          <w:trHeight w:val="1111"/>
        </w:trPr>
        <w:tc>
          <w:tcPr>
            <w:tcW w:w="567" w:type="dxa"/>
          </w:tcPr>
          <w:p w:rsidR="00FC13B7" w:rsidRPr="004B4CBE" w:rsidRDefault="00FC13B7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10" w:type="dxa"/>
          </w:tcPr>
          <w:p w:rsidR="00FC13B7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19,8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  <w:p w:rsidR="00FC13B7" w:rsidRPr="00A72164" w:rsidRDefault="00FC13B7" w:rsidP="004434E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307BB">
              <w:rPr>
                <w:rFonts w:ascii="Times New Roman" w:hAnsi="Times New Roman" w:cs="Times New Roman"/>
                <w:sz w:val="24"/>
              </w:rPr>
              <w:t>7</w:t>
            </w:r>
            <w:proofErr w:type="gramEnd"/>
          </w:p>
          <w:p w:rsidR="000E0CA2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411C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388 000,0 </w:t>
            </w:r>
          </w:p>
        </w:tc>
        <w:tc>
          <w:tcPr>
            <w:tcW w:w="2126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19 400,0</w:t>
            </w:r>
          </w:p>
        </w:tc>
        <w:tc>
          <w:tcPr>
            <w:tcW w:w="2127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77 600,0</w:t>
            </w:r>
          </w:p>
        </w:tc>
      </w:tr>
    </w:tbl>
    <w:p w:rsidR="003D27C7" w:rsidRDefault="003D27C7" w:rsidP="003D27C7">
      <w:pPr>
        <w:spacing w:line="240" w:lineRule="auto"/>
        <w:jc w:val="center"/>
      </w:pPr>
    </w:p>
    <w:sectPr w:rsidR="003D27C7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/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A05B8"/>
    <w:rsid w:val="000A608A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51C64"/>
    <w:rsid w:val="0015385F"/>
    <w:rsid w:val="00160E71"/>
    <w:rsid w:val="0016411F"/>
    <w:rsid w:val="001655AE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37FD"/>
    <w:rsid w:val="00345204"/>
    <w:rsid w:val="003518FF"/>
    <w:rsid w:val="0035308C"/>
    <w:rsid w:val="003656CF"/>
    <w:rsid w:val="00371C00"/>
    <w:rsid w:val="00391496"/>
    <w:rsid w:val="003919F9"/>
    <w:rsid w:val="00393A05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76D4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3F6F"/>
    <w:rsid w:val="00594188"/>
    <w:rsid w:val="005967B8"/>
    <w:rsid w:val="005B4B7E"/>
    <w:rsid w:val="005B62F1"/>
    <w:rsid w:val="005C782E"/>
    <w:rsid w:val="005D26D1"/>
    <w:rsid w:val="005D2CF6"/>
    <w:rsid w:val="005D564F"/>
    <w:rsid w:val="005E105E"/>
    <w:rsid w:val="005E20EE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54830"/>
    <w:rsid w:val="00971789"/>
    <w:rsid w:val="00972C35"/>
    <w:rsid w:val="00975603"/>
    <w:rsid w:val="0098169B"/>
    <w:rsid w:val="0098772E"/>
    <w:rsid w:val="00991FA4"/>
    <w:rsid w:val="00992A5C"/>
    <w:rsid w:val="009950E9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E0784"/>
    <w:rsid w:val="009E720B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4642A"/>
    <w:rsid w:val="00C54D97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906"/>
    <w:rsid w:val="00CC5334"/>
    <w:rsid w:val="00CC53E3"/>
    <w:rsid w:val="00CD38DE"/>
    <w:rsid w:val="00CE06CD"/>
    <w:rsid w:val="00CE76CF"/>
    <w:rsid w:val="00D02248"/>
    <w:rsid w:val="00D06EAF"/>
    <w:rsid w:val="00D11186"/>
    <w:rsid w:val="00D17B2E"/>
    <w:rsid w:val="00D22267"/>
    <w:rsid w:val="00D26B9F"/>
    <w:rsid w:val="00D307BB"/>
    <w:rsid w:val="00D3759D"/>
    <w:rsid w:val="00D5590D"/>
    <w:rsid w:val="00D9174D"/>
    <w:rsid w:val="00D9750C"/>
    <w:rsid w:val="00DB50A2"/>
    <w:rsid w:val="00DB5503"/>
    <w:rsid w:val="00DC7391"/>
    <w:rsid w:val="00DC7EBF"/>
    <w:rsid w:val="00DE3AEA"/>
    <w:rsid w:val="00DE7CD3"/>
    <w:rsid w:val="00DF220A"/>
    <w:rsid w:val="00E12FCF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1F63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655AE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655AE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rsid w:val="001655AE"/>
    <w:pPr>
      <w:jc w:val="center"/>
    </w:pPr>
    <w:rPr>
      <w:rFonts w:ascii="Arial Narrow" w:hAnsi="Arial Narrow"/>
      <w:caps/>
      <w:sz w:val="40"/>
    </w:rPr>
  </w:style>
  <w:style w:type="paragraph" w:customStyle="1" w:styleId="ConsPlusTitle">
    <w:name w:val="ConsPlusTitle"/>
    <w:rsid w:val="003C58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D0224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735343"/>
    <w:pPr>
      <w:spacing w:after="120"/>
      <w:ind w:left="283"/>
    </w:pPr>
  </w:style>
  <w:style w:type="paragraph" w:customStyle="1" w:styleId="11">
    <w:name w:val="Знак1"/>
    <w:basedOn w:val="a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8">
    <w:name w:val="Знак"/>
    <w:basedOn w:val="a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9">
    <w:name w:val="Знак"/>
    <w:basedOn w:val="a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character" w:customStyle="1" w:styleId="10">
    <w:name w:val="Заголовок 1 Знак"/>
    <w:basedOn w:val="a0"/>
    <w:link w:val="1"/>
    <w:rsid w:val="001A4A89"/>
    <w:rPr>
      <w:rFonts w:ascii="Arial" w:hAnsi="Arial" w:cs="Arial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2B36BF"/>
    <w:rPr>
      <w:rFonts w:ascii="Arial" w:hAnsi="Arial" w:cs="Arial"/>
      <w:sz w:val="22"/>
      <w:szCs w:val="24"/>
    </w:rPr>
  </w:style>
  <w:style w:type="paragraph" w:customStyle="1" w:styleId="13">
    <w:name w:val="Знак1"/>
    <w:basedOn w:val="a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b">
    <w:name w:val="Hyperlink"/>
    <w:basedOn w:val="a0"/>
    <w:rsid w:val="00AC14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www.unradm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unradm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unradm.ru/" TargetMode="External"/><Relationship Id="rId1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http://www.unradm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767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777</cp:lastModifiedBy>
  <cp:revision>53</cp:revision>
  <cp:lastPrinted>2018-03-22T07:55:00Z</cp:lastPrinted>
  <dcterms:created xsi:type="dcterms:W3CDTF">2015-08-18T10:35:00Z</dcterms:created>
  <dcterms:modified xsi:type="dcterms:W3CDTF">2018-06-07T05:48:00Z</dcterms:modified>
</cp:coreProperties>
</file>